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BD74" w14:textId="77777777" w:rsidR="00147029" w:rsidRDefault="008C259C" w:rsidP="008C259C">
      <w:pPr>
        <w:jc w:val="center"/>
        <w:rPr>
          <w:rFonts w:ascii="Times New Roman" w:hAnsi="Times New Roman" w:cs="Times New Roman"/>
          <w:b/>
          <w:sz w:val="24"/>
          <w:szCs w:val="24"/>
          <w:u w:val="single"/>
        </w:rPr>
      </w:pPr>
      <w:r>
        <w:rPr>
          <w:rFonts w:ascii="Times New Roman" w:hAnsi="Times New Roman" w:cs="Times New Roman"/>
          <w:b/>
          <w:sz w:val="24"/>
          <w:szCs w:val="24"/>
          <w:u w:val="single"/>
        </w:rPr>
        <w:t>Personal Profile</w:t>
      </w:r>
    </w:p>
    <w:p w14:paraId="19590F8B" w14:textId="77777777" w:rsidR="00F036A2" w:rsidRDefault="00F036A2" w:rsidP="008C259C">
      <w:pPr>
        <w:jc w:val="center"/>
        <w:rPr>
          <w:rFonts w:ascii="Times New Roman" w:hAnsi="Times New Roman" w:cs="Times New Roman"/>
          <w:b/>
          <w:sz w:val="24"/>
          <w:szCs w:val="24"/>
          <w:u w:val="single"/>
        </w:rPr>
      </w:pPr>
    </w:p>
    <w:p w14:paraId="08B5F97A" w14:textId="77777777" w:rsidR="008C259C" w:rsidRDefault="008C259C" w:rsidP="008C259C">
      <w:pPr>
        <w:pStyle w:val="NormalWeb"/>
        <w:spacing w:before="0" w:beforeAutospacing="0" w:after="0" w:afterAutospacing="0"/>
      </w:pPr>
      <w:r>
        <w:t>Christopher DeBacker</w:t>
      </w:r>
      <w:r>
        <w:tab/>
      </w:r>
      <w:r>
        <w:tab/>
      </w:r>
      <w:r>
        <w:tab/>
      </w:r>
      <w:r>
        <w:tab/>
      </w:r>
      <w:r>
        <w:tab/>
        <w:t>Bus: (517) 841-5829</w:t>
      </w:r>
    </w:p>
    <w:p w14:paraId="483076B7" w14:textId="77777777" w:rsidR="008C259C" w:rsidRDefault="008C259C" w:rsidP="008C259C">
      <w:pPr>
        <w:pStyle w:val="NormalWeb"/>
        <w:spacing w:before="0" w:beforeAutospacing="0" w:after="0" w:afterAutospacing="0"/>
      </w:pPr>
      <w:r>
        <w:t xml:space="preserve">127 Blenheim Dr. </w:t>
      </w:r>
      <w:r>
        <w:tab/>
      </w:r>
      <w:r>
        <w:tab/>
      </w:r>
      <w:r>
        <w:tab/>
      </w:r>
      <w:r>
        <w:tab/>
      </w:r>
      <w:r>
        <w:tab/>
        <w:t xml:space="preserve">Fax: (517) </w:t>
      </w:r>
      <w:r w:rsidR="00F036A2">
        <w:t>750-2752</w:t>
      </w:r>
    </w:p>
    <w:p w14:paraId="06472991" w14:textId="77777777" w:rsidR="008C259C" w:rsidRDefault="008C259C" w:rsidP="008C259C">
      <w:pPr>
        <w:pStyle w:val="NormalWeb"/>
        <w:spacing w:before="0" w:beforeAutospacing="0" w:after="0" w:afterAutospacing="0"/>
      </w:pPr>
      <w:r>
        <w:t>Spring Arbor, MI 49283</w:t>
      </w:r>
      <w:r>
        <w:tab/>
      </w:r>
      <w:r>
        <w:tab/>
      </w:r>
      <w:r>
        <w:tab/>
      </w:r>
      <w:r>
        <w:tab/>
        <w:t>E-mail: cdebacker@fmfoundation.org</w:t>
      </w:r>
    </w:p>
    <w:p w14:paraId="73126668" w14:textId="131167D0" w:rsidR="008C259C" w:rsidRPr="008C259C" w:rsidRDefault="008C259C" w:rsidP="008C259C">
      <w:pPr>
        <w:pStyle w:val="NormalWeb"/>
      </w:pPr>
      <w:r w:rsidRPr="008C259C">
        <w:t xml:space="preserve">Chris DeBacker serves the central region as Regional </w:t>
      </w:r>
      <w:r w:rsidR="004E055A">
        <w:t>Vice President</w:t>
      </w:r>
      <w:r w:rsidRPr="008C259C">
        <w:t xml:space="preserve">. He also assists Central Christian College of Kansas, Deaconess Home Pregnancy &amp; Adoption Services, </w:t>
      </w:r>
      <w:r w:rsidR="00D367EE">
        <w:t xml:space="preserve">Butterfield Memorial Foundation, </w:t>
      </w:r>
      <w:r w:rsidRPr="008C259C">
        <w:t xml:space="preserve">Greenville College, </w:t>
      </w:r>
      <w:proofErr w:type="gramStart"/>
      <w:r w:rsidRPr="008C259C">
        <w:t>Life Line</w:t>
      </w:r>
      <w:proofErr w:type="gramEnd"/>
      <w:r w:rsidRPr="008C259C">
        <w:t xml:space="preserve"> Homes, Olive Branch Mission, Spring Arbor University and </w:t>
      </w:r>
      <w:r w:rsidR="00F036A2">
        <w:t>Hearthstone</w:t>
      </w:r>
      <w:r w:rsidRPr="008C259C">
        <w:t xml:space="preserve"> Christian Life Services. </w:t>
      </w:r>
    </w:p>
    <w:p w14:paraId="23EF8F9B" w14:textId="15AEB90C" w:rsidR="008C259C" w:rsidRPr="008C259C" w:rsidRDefault="008C259C" w:rsidP="008C259C">
      <w:pPr>
        <w:pStyle w:val="NormalWeb"/>
      </w:pPr>
      <w:r w:rsidRPr="008C259C">
        <w:t xml:space="preserve">Prior to his position with the Foundation, Chris was an investment specialist with a bank in southern Michigan where he provided comprehensive financial planning and investment services. He also worked as a field director specializing in insurance and investment planning for individuals and businesses, as well as managing and developing new agents.  </w:t>
      </w:r>
      <w:r w:rsidRPr="008C259C">
        <w:br/>
      </w:r>
      <w:r w:rsidRPr="008C259C">
        <w:br/>
        <w:t>Chris is a graduate of Spring Arbor University. He has earned the designations of Certified Life Underwriter (CLU), Chartered Financial Consultant (</w:t>
      </w:r>
      <w:proofErr w:type="spellStart"/>
      <w:r w:rsidRPr="008C259C">
        <w:t>ChFC</w:t>
      </w:r>
      <w:proofErr w:type="spellEnd"/>
      <w:r w:rsidRPr="008C259C">
        <w:t xml:space="preserve">) and Certified Gift Planning </w:t>
      </w:r>
      <w:r w:rsidR="00D367EE">
        <w:t>Professional</w:t>
      </w:r>
      <w:r w:rsidRPr="008C259C">
        <w:t xml:space="preserve"> (CGP</w:t>
      </w:r>
      <w:r w:rsidR="00D367EE">
        <w:t>P</w:t>
      </w:r>
      <w:bookmarkStart w:id="0" w:name="_GoBack"/>
      <w:bookmarkEnd w:id="0"/>
      <w:r w:rsidRPr="008C259C">
        <w:t>).</w:t>
      </w:r>
      <w:r w:rsidR="004E055A">
        <w:t xml:space="preserve"> He has been married to his beautiful wife</w:t>
      </w:r>
      <w:r w:rsidR="00500B84">
        <w:t>,</w:t>
      </w:r>
      <w:r w:rsidR="004E055A">
        <w:t xml:space="preserve"> Heidi</w:t>
      </w:r>
      <w:r w:rsidR="00500B84">
        <w:t>,</w:t>
      </w:r>
      <w:r w:rsidR="004E055A">
        <w:t xml:space="preserve"> for </w:t>
      </w:r>
      <w:r w:rsidR="00162878">
        <w:t xml:space="preserve">over </w:t>
      </w:r>
      <w:r w:rsidR="00AD2AA2">
        <w:t>20</w:t>
      </w:r>
      <w:r w:rsidR="004E055A">
        <w:t xml:space="preserve"> years and together the</w:t>
      </w:r>
      <w:r w:rsidR="006C158F">
        <w:t xml:space="preserve">y have four daughters; </w:t>
      </w:r>
      <w:proofErr w:type="spellStart"/>
      <w:r w:rsidR="006C158F">
        <w:t>Crisilee</w:t>
      </w:r>
      <w:proofErr w:type="spellEnd"/>
      <w:r w:rsidR="0070240F">
        <w:t>, S</w:t>
      </w:r>
      <w:r w:rsidR="006C158F">
        <w:t>ophie, Mylie,</w:t>
      </w:r>
      <w:r w:rsidR="0070240F">
        <w:t xml:space="preserve"> </w:t>
      </w:r>
      <w:r w:rsidR="006C158F">
        <w:t>and Darby</w:t>
      </w:r>
      <w:r w:rsidR="004E055A">
        <w:t xml:space="preserve">. </w:t>
      </w:r>
    </w:p>
    <w:p w14:paraId="3864EF79" w14:textId="77777777" w:rsidR="008C259C" w:rsidRPr="008C259C" w:rsidRDefault="008C259C" w:rsidP="008C259C">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sidRPr="008C259C">
        <w:rPr>
          <w:rFonts w:ascii="Times New Roman" w:eastAsia="Times New Roman" w:hAnsi="Times New Roman" w:cs="Times New Roman"/>
          <w:sz w:val="24"/>
          <w:szCs w:val="20"/>
        </w:rPr>
        <w:t xml:space="preserve">The following are some ways you might use </w:t>
      </w:r>
      <w:r>
        <w:rPr>
          <w:rFonts w:ascii="Times New Roman" w:eastAsia="Times New Roman" w:hAnsi="Times New Roman" w:cs="Times New Roman"/>
          <w:sz w:val="24"/>
          <w:szCs w:val="20"/>
        </w:rPr>
        <w:t>Chris</w:t>
      </w:r>
      <w:r w:rsidRPr="008C259C">
        <w:rPr>
          <w:rFonts w:ascii="Times New Roman" w:eastAsia="Times New Roman" w:hAnsi="Times New Roman" w:cs="Times New Roman"/>
          <w:sz w:val="24"/>
          <w:szCs w:val="20"/>
        </w:rPr>
        <w:t>'s services:</w:t>
      </w:r>
    </w:p>
    <w:p w14:paraId="1343B759" w14:textId="77777777" w:rsidR="008C259C" w:rsidRPr="008C259C" w:rsidRDefault="008C259C" w:rsidP="008C259C">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sidRPr="008C259C">
        <w:rPr>
          <w:rFonts w:ascii="Times New Roman" w:eastAsia="Times New Roman" w:hAnsi="Times New Roman" w:cs="Times New Roman"/>
          <w:sz w:val="24"/>
          <w:szCs w:val="20"/>
        </w:rPr>
        <w:t>To speak in a</w:t>
      </w:r>
      <w:r w:rsidR="006C158F">
        <w:rPr>
          <w:rFonts w:ascii="Times New Roman" w:eastAsia="Times New Roman" w:hAnsi="Times New Roman" w:cs="Times New Roman"/>
          <w:sz w:val="24"/>
          <w:szCs w:val="20"/>
        </w:rPr>
        <w:t>n adult Sunday school class</w:t>
      </w:r>
      <w:r w:rsidR="007D244F">
        <w:rPr>
          <w:rFonts w:ascii="Times New Roman" w:eastAsia="Times New Roman" w:hAnsi="Times New Roman" w:cs="Times New Roman"/>
          <w:sz w:val="24"/>
          <w:szCs w:val="20"/>
        </w:rPr>
        <w:t>.</w:t>
      </w:r>
      <w:r w:rsidRPr="008C259C">
        <w:rPr>
          <w:rFonts w:ascii="Times New Roman" w:eastAsia="Times New Roman" w:hAnsi="Times New Roman" w:cs="Times New Roman"/>
          <w:sz w:val="24"/>
          <w:szCs w:val="20"/>
        </w:rPr>
        <w:t xml:space="preserve"> </w:t>
      </w:r>
      <w:r w:rsidR="007D244F">
        <w:rPr>
          <w:rFonts w:ascii="Times New Roman" w:eastAsia="Times New Roman" w:hAnsi="Times New Roman" w:cs="Times New Roman"/>
          <w:sz w:val="24"/>
          <w:szCs w:val="20"/>
        </w:rPr>
        <w:t>(I</w:t>
      </w:r>
      <w:r w:rsidRPr="008C259C">
        <w:rPr>
          <w:rFonts w:ascii="Times New Roman" w:eastAsia="Times New Roman" w:hAnsi="Times New Roman" w:cs="Times New Roman"/>
          <w:sz w:val="24"/>
          <w:szCs w:val="20"/>
        </w:rPr>
        <w:t>f there is more than one class, perhaps all adult classes could be merged together for his presentation</w:t>
      </w:r>
      <w:r w:rsidR="007D244F">
        <w:rPr>
          <w:rFonts w:ascii="Times New Roman" w:eastAsia="Times New Roman" w:hAnsi="Times New Roman" w:cs="Times New Roman"/>
          <w:sz w:val="24"/>
          <w:szCs w:val="20"/>
        </w:rPr>
        <w:t>.)</w:t>
      </w:r>
    </w:p>
    <w:p w14:paraId="27DD8243" w14:textId="77777777" w:rsidR="008C259C" w:rsidRPr="008C259C" w:rsidRDefault="008C259C" w:rsidP="008C259C">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sidRPr="008C259C">
        <w:rPr>
          <w:rFonts w:ascii="Times New Roman" w:eastAsia="Times New Roman" w:hAnsi="Times New Roman" w:cs="Times New Roman"/>
          <w:sz w:val="24"/>
          <w:szCs w:val="20"/>
        </w:rPr>
        <w:t>To take a few minutes in the Sunday morning service or bring the message.</w:t>
      </w:r>
    </w:p>
    <w:p w14:paraId="77DB0F44" w14:textId="77777777" w:rsidR="008C259C" w:rsidRPr="008C259C" w:rsidRDefault="008C259C" w:rsidP="008C259C">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sidRPr="008C259C">
        <w:rPr>
          <w:rFonts w:ascii="Times New Roman" w:eastAsia="Times New Roman" w:hAnsi="Times New Roman" w:cs="Times New Roman"/>
          <w:sz w:val="24"/>
          <w:szCs w:val="20"/>
        </w:rPr>
        <w:t>To be the speaker for Sunday morning or evening service.</w:t>
      </w:r>
    </w:p>
    <w:p w14:paraId="29E5961F" w14:textId="77777777" w:rsidR="00125AB8" w:rsidRDefault="008C259C" w:rsidP="008C259C">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sidRPr="008C259C">
        <w:rPr>
          <w:rFonts w:ascii="Times New Roman" w:eastAsia="Times New Roman" w:hAnsi="Times New Roman" w:cs="Times New Roman"/>
          <w:sz w:val="24"/>
          <w:szCs w:val="20"/>
        </w:rPr>
        <w:t>To be the special speaker for men's groups, women's groups, young couples, retiree groups, retreats etc., on some aspect of financial planning, stewardship, estate planning and planned giving.</w:t>
      </w:r>
    </w:p>
    <w:p w14:paraId="67BCE4D2" w14:textId="77777777" w:rsidR="00125AB8" w:rsidRPr="00125AB8" w:rsidRDefault="00125AB8" w:rsidP="00125AB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432" w:right="-432"/>
        <w:jc w:val="both"/>
        <w:rPr>
          <w:rFonts w:ascii="Times New Roman" w:eastAsia="Times New Roman" w:hAnsi="Times New Roman" w:cs="Times New Roman"/>
          <w:sz w:val="24"/>
          <w:szCs w:val="20"/>
        </w:rPr>
      </w:pPr>
    </w:p>
    <w:p w14:paraId="54A34A05" w14:textId="77777777" w:rsidR="00125AB8" w:rsidRPr="00125AB8" w:rsidRDefault="00125AB8" w:rsidP="00125AB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sz w:val="24"/>
          <w:szCs w:val="20"/>
        </w:rPr>
      </w:pPr>
      <w:r w:rsidRPr="00125AB8">
        <w:rPr>
          <w:rFonts w:ascii="Times New Roman" w:eastAsia="Times New Roman" w:hAnsi="Times New Roman" w:cs="Times New Roman"/>
          <w:sz w:val="24"/>
          <w:szCs w:val="20"/>
        </w:rPr>
        <w:t xml:space="preserve">He is available without obligation or fees for private appointments to assist individuals and families in their financial planning, Last Will and Testaments, Trusts, Durable Power of Attorney and Charitable Investments. Payment is required to Christian attorneys </w:t>
      </w:r>
      <w:r w:rsidRPr="00125AB8">
        <w:rPr>
          <w:rFonts w:ascii="Times New Roman" w:eastAsia="Times New Roman" w:hAnsi="Times New Roman" w:cs="Times New Roman"/>
          <w:b/>
          <w:sz w:val="24"/>
          <w:szCs w:val="20"/>
        </w:rPr>
        <w:t>only</w:t>
      </w:r>
      <w:r w:rsidRPr="00125AB8">
        <w:rPr>
          <w:rFonts w:ascii="Times New Roman" w:eastAsia="Times New Roman" w:hAnsi="Times New Roman" w:cs="Times New Roman"/>
          <w:sz w:val="24"/>
          <w:szCs w:val="20"/>
        </w:rPr>
        <w:t xml:space="preserve"> when legal documents are needed.</w:t>
      </w:r>
    </w:p>
    <w:p w14:paraId="175B73B7" w14:textId="77777777" w:rsidR="00125AB8" w:rsidRPr="00125AB8" w:rsidRDefault="00125AB8" w:rsidP="00125AB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sz w:val="24"/>
          <w:szCs w:val="20"/>
        </w:rPr>
      </w:pPr>
    </w:p>
    <w:p w14:paraId="2A72FB6A" w14:textId="6DAA5CD6" w:rsidR="00125AB8" w:rsidRPr="00125AB8" w:rsidRDefault="00125AB8" w:rsidP="00125AB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Chris</w:t>
      </w:r>
      <w:r w:rsidRPr="00125AB8">
        <w:rPr>
          <w:rFonts w:ascii="Times New Roman" w:eastAsia="Times New Roman" w:hAnsi="Times New Roman" w:cs="Times New Roman"/>
          <w:sz w:val="24"/>
          <w:szCs w:val="20"/>
        </w:rPr>
        <w:t xml:space="preserve"> is currently accepting appointments and invitations. Please contact him at </w:t>
      </w:r>
      <w:r>
        <w:rPr>
          <w:rFonts w:ascii="Times New Roman" w:eastAsia="Times New Roman" w:hAnsi="Times New Roman" w:cs="Times New Roman"/>
          <w:sz w:val="24"/>
          <w:szCs w:val="20"/>
        </w:rPr>
        <w:t>(517)</w:t>
      </w:r>
      <w:r w:rsidR="007D244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841-5829</w:t>
      </w:r>
      <w:r w:rsidRPr="00125AB8">
        <w:rPr>
          <w:rFonts w:ascii="Times New Roman" w:eastAsia="Times New Roman" w:hAnsi="Times New Roman" w:cs="Times New Roman"/>
          <w:sz w:val="24"/>
          <w:szCs w:val="20"/>
        </w:rPr>
        <w:t xml:space="preserve"> or t</w:t>
      </w:r>
      <w:r>
        <w:rPr>
          <w:rFonts w:ascii="Times New Roman" w:eastAsia="Times New Roman" w:hAnsi="Times New Roman" w:cs="Times New Roman"/>
          <w:sz w:val="24"/>
          <w:szCs w:val="20"/>
        </w:rPr>
        <w:t xml:space="preserve">oll free at </w:t>
      </w:r>
      <w:r w:rsidR="007D244F">
        <w:rPr>
          <w:rFonts w:ascii="Times New Roman" w:eastAsia="Times New Roman" w:hAnsi="Times New Roman" w:cs="Times New Roman"/>
          <w:sz w:val="24"/>
          <w:szCs w:val="20"/>
        </w:rPr>
        <w:t>(</w:t>
      </w:r>
      <w:r>
        <w:rPr>
          <w:rFonts w:ascii="Times New Roman" w:eastAsia="Times New Roman" w:hAnsi="Times New Roman" w:cs="Times New Roman"/>
          <w:sz w:val="24"/>
          <w:szCs w:val="20"/>
        </w:rPr>
        <w:t>800</w:t>
      </w:r>
      <w:r w:rsidR="007D244F">
        <w:rPr>
          <w:rFonts w:ascii="Times New Roman" w:eastAsia="Times New Roman" w:hAnsi="Times New Roman" w:cs="Times New Roman"/>
          <w:sz w:val="24"/>
          <w:szCs w:val="20"/>
        </w:rPr>
        <w:t>)</w:t>
      </w:r>
      <w:r>
        <w:rPr>
          <w:rFonts w:ascii="Times New Roman" w:eastAsia="Times New Roman" w:hAnsi="Times New Roman" w:cs="Times New Roman"/>
          <w:sz w:val="24"/>
          <w:szCs w:val="20"/>
        </w:rPr>
        <w:t>325-8975 x: 829</w:t>
      </w:r>
    </w:p>
    <w:p w14:paraId="1823D35F" w14:textId="77777777" w:rsidR="00125AB8" w:rsidRPr="00125AB8" w:rsidRDefault="00125AB8" w:rsidP="00125AB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sz w:val="24"/>
          <w:szCs w:val="20"/>
        </w:rPr>
      </w:pPr>
    </w:p>
    <w:p w14:paraId="3170B064" w14:textId="77777777" w:rsidR="00125AB8" w:rsidRPr="00125AB8" w:rsidRDefault="00125AB8" w:rsidP="00125AB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sz w:val="24"/>
          <w:szCs w:val="20"/>
        </w:rPr>
      </w:pPr>
      <w:r w:rsidRPr="00125AB8">
        <w:rPr>
          <w:rFonts w:ascii="Times New Roman" w:eastAsia="Times New Roman" w:hAnsi="Times New Roman" w:cs="Times New Roman"/>
          <w:sz w:val="24"/>
          <w:szCs w:val="20"/>
        </w:rPr>
        <w:t>Our local churches and conference benefit financially from the work of our FMF representative.</w:t>
      </w:r>
      <w:r w:rsidR="007D244F">
        <w:rPr>
          <w:rFonts w:ascii="Times New Roman" w:eastAsia="Times New Roman" w:hAnsi="Times New Roman" w:cs="Times New Roman"/>
          <w:sz w:val="24"/>
          <w:szCs w:val="20"/>
        </w:rPr>
        <w:t xml:space="preserve"> </w:t>
      </w:r>
      <w:r w:rsidRPr="00125AB8">
        <w:rPr>
          <w:rFonts w:ascii="Times New Roman" w:eastAsia="Times New Roman" w:hAnsi="Times New Roman" w:cs="Times New Roman"/>
          <w:sz w:val="24"/>
          <w:szCs w:val="20"/>
        </w:rPr>
        <w:t>Our people benefit when they are given assistance with "putting their house in order". This ministry takes our families’ interests to heart, while assisting their interests to support ministries.</w:t>
      </w:r>
      <w:r w:rsidR="007D244F">
        <w:rPr>
          <w:rFonts w:ascii="Times New Roman" w:eastAsia="Times New Roman" w:hAnsi="Times New Roman" w:cs="Times New Roman"/>
          <w:sz w:val="24"/>
          <w:szCs w:val="20"/>
        </w:rPr>
        <w:t xml:space="preserve"> </w:t>
      </w:r>
      <w:r w:rsidRPr="00125AB8">
        <w:rPr>
          <w:rFonts w:ascii="Times New Roman" w:eastAsia="Times New Roman" w:hAnsi="Times New Roman" w:cs="Times New Roman"/>
          <w:sz w:val="24"/>
          <w:szCs w:val="20"/>
        </w:rPr>
        <w:t>Our Conference makes this valuable service available to you through The Free Methodist Foundation.</w:t>
      </w:r>
    </w:p>
    <w:sectPr w:rsidR="00125AB8" w:rsidRPr="0012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7AE"/>
    <w:multiLevelType w:val="hybridMultilevel"/>
    <w:tmpl w:val="02A03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9C"/>
    <w:rsid w:val="00125AB8"/>
    <w:rsid w:val="00162878"/>
    <w:rsid w:val="001C5141"/>
    <w:rsid w:val="003310FB"/>
    <w:rsid w:val="004E055A"/>
    <w:rsid w:val="00500B84"/>
    <w:rsid w:val="00654A85"/>
    <w:rsid w:val="006C158F"/>
    <w:rsid w:val="006C1F50"/>
    <w:rsid w:val="0070240F"/>
    <w:rsid w:val="00715760"/>
    <w:rsid w:val="007D244F"/>
    <w:rsid w:val="008C259C"/>
    <w:rsid w:val="009C7A5E"/>
    <w:rsid w:val="00A34176"/>
    <w:rsid w:val="00AD2AA2"/>
    <w:rsid w:val="00AD74F3"/>
    <w:rsid w:val="00D367EE"/>
    <w:rsid w:val="00F0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1B74"/>
  <w15:docId w15:val="{23F2A787-45F7-40BD-BB36-11FE7EBD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5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2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26664">
      <w:bodyDiv w:val="1"/>
      <w:marLeft w:val="0"/>
      <w:marRight w:val="0"/>
      <w:marTop w:val="0"/>
      <w:marBottom w:val="0"/>
      <w:divBdr>
        <w:top w:val="none" w:sz="0" w:space="0" w:color="auto"/>
        <w:left w:val="none" w:sz="0" w:space="0" w:color="auto"/>
        <w:bottom w:val="none" w:sz="0" w:space="0" w:color="auto"/>
        <w:right w:val="none" w:sz="0" w:space="0" w:color="auto"/>
      </w:divBdr>
      <w:divsChild>
        <w:div w:id="1822773940">
          <w:marLeft w:val="0"/>
          <w:marRight w:val="0"/>
          <w:marTop w:val="0"/>
          <w:marBottom w:val="0"/>
          <w:divBdr>
            <w:top w:val="none" w:sz="0" w:space="0" w:color="auto"/>
            <w:left w:val="none" w:sz="0" w:space="0" w:color="auto"/>
            <w:bottom w:val="none" w:sz="0" w:space="0" w:color="auto"/>
            <w:right w:val="none" w:sz="0" w:space="0" w:color="auto"/>
          </w:divBdr>
          <w:divsChild>
            <w:div w:id="10922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Gilbert</dc:creator>
  <cp:lastModifiedBy>Amy Wise</cp:lastModifiedBy>
  <cp:revision>2</cp:revision>
  <cp:lastPrinted>2019-01-08T15:04:00Z</cp:lastPrinted>
  <dcterms:created xsi:type="dcterms:W3CDTF">2020-08-18T10:58:00Z</dcterms:created>
  <dcterms:modified xsi:type="dcterms:W3CDTF">2020-08-18T10:58:00Z</dcterms:modified>
</cp:coreProperties>
</file>